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FFF32" w14:textId="66883F02" w:rsidR="002D02D9" w:rsidRPr="003748A6" w:rsidRDefault="003748A6" w:rsidP="007E156C">
      <w:pPr>
        <w:spacing w:before="0" w:line="276" w:lineRule="auto"/>
        <w:ind w:firstLine="709"/>
        <w:jc w:val="both"/>
      </w:pPr>
      <w:r w:rsidRPr="003748A6">
        <w:rPr>
          <w:b/>
          <w:bCs/>
          <w:lang w:val="en-US"/>
        </w:rPr>
        <w:t xml:space="preserve">HỘI THI: </w:t>
      </w:r>
      <w:r w:rsidR="001336C2">
        <w:rPr>
          <w:b/>
          <w:bCs/>
          <w:lang w:val="en-US"/>
        </w:rPr>
        <w:t xml:space="preserve">CHUNG TAY XÂY DỰNG </w:t>
      </w:r>
      <w:r w:rsidRPr="003748A6">
        <w:rPr>
          <w:b/>
          <w:bCs/>
          <w:lang w:val="en-US"/>
        </w:rPr>
        <w:t>MÔI TRƯỜNG THÂN THIỆN</w:t>
      </w:r>
      <w:r>
        <w:rPr>
          <w:lang w:val="en-US"/>
        </w:rPr>
        <w:t xml:space="preserve">. </w:t>
      </w:r>
      <w:r w:rsidRPr="003748A6">
        <w:t xml:space="preserve"> </w:t>
      </w:r>
    </w:p>
    <w:p w14:paraId="25875958" w14:textId="5D4502F9" w:rsidR="007E156C" w:rsidRPr="007E156C" w:rsidRDefault="007E156C" w:rsidP="007E156C">
      <w:pPr>
        <w:spacing w:before="0" w:line="276" w:lineRule="auto"/>
        <w:ind w:firstLine="709"/>
        <w:jc w:val="both"/>
      </w:pPr>
      <w:r w:rsidRPr="007E156C">
        <w:t>Hòa trong không khí hướng tới kỷ niệm Ngày Nhà giáo Việt Nam 20/</w:t>
      </w:r>
      <w:r w:rsidR="00BB4F6B">
        <w:t>11, ngày 17 tháng 11 năm 2025</w:t>
      </w:r>
      <w:r w:rsidRPr="007E156C">
        <w:t xml:space="preserve"> Trường Mầm non Chà </w:t>
      </w:r>
      <w:r>
        <w:t>Cang,</w:t>
      </w:r>
      <w:r w:rsidRPr="007E156C">
        <w:t xml:space="preserve"> huyện Mường Chà, tỉnh Điện Biên đã tổ chức đợt chấm thi môi trường ngoài lớp học tại các điểm </w:t>
      </w:r>
      <w:r>
        <w:t>trường</w:t>
      </w:r>
      <w:r w:rsidRPr="007E156C">
        <w:t>. Đây là hoạt động có ý nghĩa thiết thực nhằm xây dựng cảnh quan giáo dục xanh – sạch – thân thiện – giàu trải nghiệm, giúp trẻ vùng cao được học tập trong môi trường gần gũi và đầy sáng tạo.</w:t>
      </w:r>
    </w:p>
    <w:p w14:paraId="547B4D93" w14:textId="77777777" w:rsidR="007E156C" w:rsidRPr="007E156C" w:rsidRDefault="007E156C" w:rsidP="007E156C">
      <w:pPr>
        <w:spacing w:before="0" w:line="276" w:lineRule="auto"/>
        <w:ind w:firstLine="709"/>
        <w:jc w:val="both"/>
      </w:pPr>
      <w:r w:rsidRPr="007E156C">
        <w:t>Trong đợt thi năm nay, ba tiêu chí nổi bật được nhà trường tập trung đánh giá gồm: Góc thiên nhiên – Chợ quê – Góc thư viện mở. Đây cũng là những không gian trọng tâm trong hoạt động trải nghiệm dành cho trẻ ở mỗi điểm trường.</w:t>
      </w:r>
    </w:p>
    <w:p w14:paraId="195BDA9E" w14:textId="77777777" w:rsidR="007E156C" w:rsidRDefault="007E156C" w:rsidP="007E156C">
      <w:pPr>
        <w:spacing w:before="0" w:line="276" w:lineRule="auto"/>
        <w:ind w:firstLine="709"/>
        <w:jc w:val="both"/>
      </w:pPr>
      <w:r w:rsidRPr="007E156C">
        <w:t>Góc thiên nhiên được các điểm bản chăm chút đầy màu sắc với vườn rau nhỏ, bồn hoa, những chậu cây tái chế từ chai nhựa, lốp xe cũ… Nhiều điểm trường còn thiết kế lối đi sinh thái bằng sỏi, khu chăm sóc cây xanh cho trẻ. Không chỉ tạo cảnh quan, những góc thiên nhiên này còn trở thành nơi trẻ học cách gieo hạt, tưới cây, quan sát sự phát triển của lá non – những bài học đầu đời vô cùng sinh động.</w:t>
      </w:r>
    </w:p>
    <w:p w14:paraId="7972CC61" w14:textId="6C9D9BE9" w:rsidR="007E156C" w:rsidRDefault="007E156C" w:rsidP="007E156C">
      <w:pPr>
        <w:spacing w:before="0" w:line="276" w:lineRule="auto"/>
        <w:ind w:firstLine="709"/>
        <w:jc w:val="both"/>
      </w:pPr>
      <w:r w:rsidRPr="007E156C">
        <w:rPr>
          <w:noProof/>
        </w:rPr>
        <w:drawing>
          <wp:inline distT="0" distB="0" distL="0" distR="0" wp14:anchorId="757330DA" wp14:editId="2DDF9392">
            <wp:extent cx="5722620" cy="4945380"/>
            <wp:effectExtent l="0" t="0" r="0" b="7620"/>
            <wp:docPr id="50480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0795" name=""/>
                    <pic:cNvPicPr/>
                  </pic:nvPicPr>
                  <pic:blipFill>
                    <a:blip r:embed="rId5"/>
                    <a:stretch>
                      <a:fillRect/>
                    </a:stretch>
                  </pic:blipFill>
                  <pic:spPr>
                    <a:xfrm>
                      <a:off x="0" y="0"/>
                      <a:ext cx="5722620" cy="4945380"/>
                    </a:xfrm>
                    <a:prstGeom prst="rect">
                      <a:avLst/>
                    </a:prstGeom>
                  </pic:spPr>
                </pic:pic>
              </a:graphicData>
            </a:graphic>
          </wp:inline>
        </w:drawing>
      </w:r>
    </w:p>
    <w:p w14:paraId="207F139C" w14:textId="3168A7BF" w:rsidR="007E156C" w:rsidRDefault="00E01F2A" w:rsidP="007E156C">
      <w:pPr>
        <w:spacing w:before="0" w:line="276" w:lineRule="auto"/>
        <w:ind w:firstLine="709"/>
        <w:jc w:val="both"/>
        <w:rPr>
          <w:lang w:val="en-US"/>
        </w:rPr>
      </w:pPr>
      <w:r w:rsidRPr="00E01F2A">
        <w:rPr>
          <w:noProof/>
        </w:rPr>
        <w:lastRenderedPageBreak/>
        <w:drawing>
          <wp:inline distT="0" distB="0" distL="0" distR="0" wp14:anchorId="16F82008" wp14:editId="5EBD73F0">
            <wp:extent cx="5760085" cy="4319905"/>
            <wp:effectExtent l="0" t="0" r="0" b="4445"/>
            <wp:docPr id="1503811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11329" name=""/>
                    <pic:cNvPicPr/>
                  </pic:nvPicPr>
                  <pic:blipFill>
                    <a:blip r:embed="rId6"/>
                    <a:stretch>
                      <a:fillRect/>
                    </a:stretch>
                  </pic:blipFill>
                  <pic:spPr>
                    <a:xfrm>
                      <a:off x="0" y="0"/>
                      <a:ext cx="5760085" cy="4319905"/>
                    </a:xfrm>
                    <a:prstGeom prst="rect">
                      <a:avLst/>
                    </a:prstGeom>
                  </pic:spPr>
                </pic:pic>
              </a:graphicData>
            </a:graphic>
          </wp:inline>
        </w:drawing>
      </w:r>
    </w:p>
    <w:p w14:paraId="79B58488" w14:textId="77777777" w:rsidR="001336C2" w:rsidRPr="001336C2" w:rsidRDefault="001336C2" w:rsidP="007E156C">
      <w:pPr>
        <w:spacing w:before="0" w:line="276" w:lineRule="auto"/>
        <w:ind w:firstLine="709"/>
        <w:jc w:val="both"/>
        <w:rPr>
          <w:lang w:val="en-US"/>
        </w:rPr>
      </w:pPr>
    </w:p>
    <w:p w14:paraId="561A99A5" w14:textId="4E038CA9" w:rsidR="007E156C" w:rsidRDefault="007E156C" w:rsidP="007E156C">
      <w:pPr>
        <w:spacing w:before="0" w:line="276" w:lineRule="auto"/>
        <w:ind w:firstLine="709"/>
        <w:jc w:val="both"/>
      </w:pPr>
      <w:r w:rsidRPr="007E156C">
        <w:rPr>
          <w:noProof/>
        </w:rPr>
        <w:drawing>
          <wp:inline distT="0" distB="0" distL="0" distR="0" wp14:anchorId="793803E9" wp14:editId="28A44DDE">
            <wp:extent cx="5745480" cy="4198620"/>
            <wp:effectExtent l="0" t="0" r="7620" b="0"/>
            <wp:docPr id="10061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7319" name=""/>
                    <pic:cNvPicPr/>
                  </pic:nvPicPr>
                  <pic:blipFill>
                    <a:blip r:embed="rId7"/>
                    <a:stretch>
                      <a:fillRect/>
                    </a:stretch>
                  </pic:blipFill>
                  <pic:spPr>
                    <a:xfrm>
                      <a:off x="0" y="0"/>
                      <a:ext cx="5745480" cy="4198620"/>
                    </a:xfrm>
                    <a:prstGeom prst="rect">
                      <a:avLst/>
                    </a:prstGeom>
                  </pic:spPr>
                </pic:pic>
              </a:graphicData>
            </a:graphic>
          </wp:inline>
        </w:drawing>
      </w:r>
    </w:p>
    <w:p w14:paraId="2A9D6BD9" w14:textId="190321A3" w:rsidR="007E156C" w:rsidRDefault="007E156C" w:rsidP="007E156C">
      <w:pPr>
        <w:spacing w:before="0" w:line="276" w:lineRule="auto"/>
        <w:ind w:firstLine="709"/>
        <w:jc w:val="both"/>
        <w:rPr>
          <w:lang w:val="en-US"/>
        </w:rPr>
      </w:pPr>
      <w:r w:rsidRPr="007E156C">
        <w:rPr>
          <w:noProof/>
        </w:rPr>
        <w:lastRenderedPageBreak/>
        <w:drawing>
          <wp:inline distT="0" distB="0" distL="0" distR="0" wp14:anchorId="282E25B6" wp14:editId="1D515AD4">
            <wp:extent cx="5349240" cy="3779520"/>
            <wp:effectExtent l="0" t="0" r="3810" b="0"/>
            <wp:docPr id="767815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15351" name=""/>
                    <pic:cNvPicPr/>
                  </pic:nvPicPr>
                  <pic:blipFill>
                    <a:blip r:embed="rId8"/>
                    <a:stretch>
                      <a:fillRect/>
                    </a:stretch>
                  </pic:blipFill>
                  <pic:spPr>
                    <a:xfrm>
                      <a:off x="0" y="0"/>
                      <a:ext cx="5349240" cy="3779520"/>
                    </a:xfrm>
                    <a:prstGeom prst="rect">
                      <a:avLst/>
                    </a:prstGeom>
                  </pic:spPr>
                </pic:pic>
              </a:graphicData>
            </a:graphic>
          </wp:inline>
        </w:drawing>
      </w:r>
    </w:p>
    <w:p w14:paraId="4A78868D" w14:textId="77777777" w:rsidR="001336C2" w:rsidRPr="001336C2" w:rsidRDefault="001336C2" w:rsidP="007E156C">
      <w:pPr>
        <w:spacing w:before="0" w:line="276" w:lineRule="auto"/>
        <w:ind w:firstLine="709"/>
        <w:jc w:val="both"/>
        <w:rPr>
          <w:lang w:val="en-US"/>
        </w:rPr>
      </w:pPr>
    </w:p>
    <w:p w14:paraId="7CD6C786" w14:textId="06E01058" w:rsidR="007E156C" w:rsidRPr="007E156C" w:rsidRDefault="007E156C" w:rsidP="007E156C">
      <w:pPr>
        <w:spacing w:before="0" w:line="276" w:lineRule="auto"/>
        <w:ind w:firstLine="709"/>
        <w:jc w:val="both"/>
      </w:pPr>
      <w:r w:rsidRPr="007E156C">
        <w:rPr>
          <w:noProof/>
        </w:rPr>
        <w:drawing>
          <wp:inline distT="0" distB="0" distL="0" distR="0" wp14:anchorId="5CDFB9A9" wp14:editId="724128EA">
            <wp:extent cx="5311140" cy="4518660"/>
            <wp:effectExtent l="0" t="0" r="3810" b="0"/>
            <wp:docPr id="172302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2069" name=""/>
                    <pic:cNvPicPr/>
                  </pic:nvPicPr>
                  <pic:blipFill>
                    <a:blip r:embed="rId9"/>
                    <a:stretch>
                      <a:fillRect/>
                    </a:stretch>
                  </pic:blipFill>
                  <pic:spPr>
                    <a:xfrm>
                      <a:off x="0" y="0"/>
                      <a:ext cx="5311140" cy="4518660"/>
                    </a:xfrm>
                    <a:prstGeom prst="rect">
                      <a:avLst/>
                    </a:prstGeom>
                  </pic:spPr>
                </pic:pic>
              </a:graphicData>
            </a:graphic>
          </wp:inline>
        </w:drawing>
      </w:r>
    </w:p>
    <w:p w14:paraId="0E418AA1" w14:textId="03700A33" w:rsidR="0026138B" w:rsidRPr="0026138B" w:rsidRDefault="00CA67D8" w:rsidP="0026138B">
      <w:pPr>
        <w:spacing w:before="0" w:line="276" w:lineRule="auto"/>
        <w:ind w:firstLine="709"/>
        <w:jc w:val="center"/>
        <w:rPr>
          <w:i/>
          <w:iCs/>
          <w:lang w:val="en-US"/>
        </w:rPr>
      </w:pPr>
      <w:r w:rsidRPr="00CA67D8">
        <w:rPr>
          <w:i/>
          <w:iCs/>
        </w:rPr>
        <w:t>Hình ảnh góc thiên nhiên 1 số điểm trường</w:t>
      </w:r>
    </w:p>
    <w:p w14:paraId="73DEAD8C" w14:textId="6E65C140" w:rsidR="007E156C" w:rsidRPr="007E156C" w:rsidRDefault="007E156C" w:rsidP="007E156C">
      <w:pPr>
        <w:spacing w:before="0" w:line="276" w:lineRule="auto"/>
        <w:ind w:firstLine="709"/>
        <w:jc w:val="both"/>
      </w:pPr>
      <w:r w:rsidRPr="007E156C">
        <w:lastRenderedPageBreak/>
        <w:t>Không gian “Chợ quê” – nét văn hóa đặc trưng miền núi Tây Bắc – được tái hiện mộc mạc nhưng gần gũi: những sạp hàng bằng tre nứa, giỏ thổ cẩm, rau củ địa phương, đồ chơi dân gian… Các cô giáo cùng phụ huynh tận dụng nguyên vật liệu sẵn có để xây dựng khu chợ thân thiện, giúp trẻ được hóa thân vào các vai chơi, trải nghiệm mua – bán, giao tiếp bằng tiếng mẹ đẻ và tiếng Việt, từ đó phát triển kỹ năng xã hội.</w:t>
      </w:r>
    </w:p>
    <w:p w14:paraId="03250525" w14:textId="77777777" w:rsidR="00E01F2A" w:rsidRDefault="00E01F2A" w:rsidP="00E01F2A">
      <w:pPr>
        <w:spacing w:before="0" w:line="276" w:lineRule="auto"/>
        <w:ind w:firstLine="284"/>
        <w:jc w:val="both"/>
      </w:pPr>
      <w:r w:rsidRPr="00E01F2A">
        <w:rPr>
          <w:noProof/>
        </w:rPr>
        <w:drawing>
          <wp:inline distT="0" distB="0" distL="0" distR="0" wp14:anchorId="0CD38F9C" wp14:editId="36D2E786">
            <wp:extent cx="5524500" cy="3009900"/>
            <wp:effectExtent l="0" t="0" r="0" b="0"/>
            <wp:docPr id="249997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97283" name=""/>
                    <pic:cNvPicPr/>
                  </pic:nvPicPr>
                  <pic:blipFill>
                    <a:blip r:embed="rId10"/>
                    <a:stretch>
                      <a:fillRect/>
                    </a:stretch>
                  </pic:blipFill>
                  <pic:spPr>
                    <a:xfrm>
                      <a:off x="0" y="0"/>
                      <a:ext cx="5524500" cy="3009900"/>
                    </a:xfrm>
                    <a:prstGeom prst="rect">
                      <a:avLst/>
                    </a:prstGeom>
                  </pic:spPr>
                </pic:pic>
              </a:graphicData>
            </a:graphic>
          </wp:inline>
        </w:drawing>
      </w:r>
    </w:p>
    <w:p w14:paraId="17B61872" w14:textId="7B7706CD" w:rsidR="00E01F2A" w:rsidRDefault="00E01F2A" w:rsidP="00E01F2A">
      <w:pPr>
        <w:spacing w:before="0" w:line="276" w:lineRule="auto"/>
        <w:ind w:firstLine="284"/>
        <w:jc w:val="both"/>
      </w:pPr>
    </w:p>
    <w:p w14:paraId="41E3E50A" w14:textId="0CC33712" w:rsidR="00E01F2A" w:rsidRDefault="00FD6985" w:rsidP="00E01F2A">
      <w:pPr>
        <w:spacing w:before="0" w:line="276" w:lineRule="auto"/>
        <w:ind w:firstLine="284"/>
        <w:jc w:val="both"/>
      </w:pPr>
      <w:r w:rsidRPr="00FD6985">
        <w:rPr>
          <w:noProof/>
        </w:rPr>
        <w:drawing>
          <wp:inline distT="0" distB="0" distL="0" distR="0" wp14:anchorId="38245EEB" wp14:editId="17D16455">
            <wp:extent cx="5760085" cy="4319905"/>
            <wp:effectExtent l="0" t="0" r="0" b="4445"/>
            <wp:docPr id="1331881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81642" name=""/>
                    <pic:cNvPicPr/>
                  </pic:nvPicPr>
                  <pic:blipFill>
                    <a:blip r:embed="rId11"/>
                    <a:stretch>
                      <a:fillRect/>
                    </a:stretch>
                  </pic:blipFill>
                  <pic:spPr>
                    <a:xfrm>
                      <a:off x="0" y="0"/>
                      <a:ext cx="5760085" cy="4319905"/>
                    </a:xfrm>
                    <a:prstGeom prst="rect">
                      <a:avLst/>
                    </a:prstGeom>
                  </pic:spPr>
                </pic:pic>
              </a:graphicData>
            </a:graphic>
          </wp:inline>
        </w:drawing>
      </w:r>
      <w:r w:rsidR="00E01F2A">
        <w:t xml:space="preserve">   </w:t>
      </w:r>
    </w:p>
    <w:p w14:paraId="469E4ABA" w14:textId="7BAFA4FE" w:rsidR="00E01F2A" w:rsidRDefault="00E01F2A" w:rsidP="00E01F2A">
      <w:pPr>
        <w:spacing w:before="0" w:line="276" w:lineRule="auto"/>
        <w:ind w:firstLine="284"/>
        <w:jc w:val="both"/>
      </w:pPr>
      <w:r w:rsidRPr="00E01F2A">
        <w:rPr>
          <w:noProof/>
        </w:rPr>
        <w:lastRenderedPageBreak/>
        <w:drawing>
          <wp:inline distT="0" distB="0" distL="0" distR="0" wp14:anchorId="1C59B14B" wp14:editId="3EE2A086">
            <wp:extent cx="5775960" cy="3733800"/>
            <wp:effectExtent l="0" t="0" r="0" b="0"/>
            <wp:docPr id="1223699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99093" name=""/>
                    <pic:cNvPicPr/>
                  </pic:nvPicPr>
                  <pic:blipFill>
                    <a:blip r:embed="rId12"/>
                    <a:stretch>
                      <a:fillRect/>
                    </a:stretch>
                  </pic:blipFill>
                  <pic:spPr>
                    <a:xfrm>
                      <a:off x="0" y="0"/>
                      <a:ext cx="5775960" cy="3733800"/>
                    </a:xfrm>
                    <a:prstGeom prst="rect">
                      <a:avLst/>
                    </a:prstGeom>
                  </pic:spPr>
                </pic:pic>
              </a:graphicData>
            </a:graphic>
          </wp:inline>
        </w:drawing>
      </w:r>
      <w:r>
        <w:t xml:space="preserve"> </w:t>
      </w:r>
    </w:p>
    <w:p w14:paraId="30DCCE42" w14:textId="77777777" w:rsidR="00CA67D8" w:rsidRDefault="00E01F2A" w:rsidP="00E01F2A">
      <w:pPr>
        <w:spacing w:before="0" w:line="276" w:lineRule="auto"/>
        <w:ind w:firstLine="284"/>
        <w:jc w:val="both"/>
      </w:pPr>
      <w:r w:rsidRPr="00E01F2A">
        <w:rPr>
          <w:noProof/>
        </w:rPr>
        <w:drawing>
          <wp:inline distT="0" distB="0" distL="0" distR="0" wp14:anchorId="0F205F9C" wp14:editId="022B0655">
            <wp:extent cx="5760085" cy="4857750"/>
            <wp:effectExtent l="0" t="0" r="0" b="0"/>
            <wp:docPr id="431012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12674" name=""/>
                    <pic:cNvPicPr/>
                  </pic:nvPicPr>
                  <pic:blipFill>
                    <a:blip r:embed="rId13"/>
                    <a:stretch>
                      <a:fillRect/>
                    </a:stretch>
                  </pic:blipFill>
                  <pic:spPr>
                    <a:xfrm>
                      <a:off x="0" y="0"/>
                      <a:ext cx="5760085" cy="4857750"/>
                    </a:xfrm>
                    <a:prstGeom prst="rect">
                      <a:avLst/>
                    </a:prstGeom>
                  </pic:spPr>
                </pic:pic>
              </a:graphicData>
            </a:graphic>
          </wp:inline>
        </w:drawing>
      </w:r>
      <w:r>
        <w:t xml:space="preserve">    </w:t>
      </w:r>
    </w:p>
    <w:p w14:paraId="4C034AEC" w14:textId="43F0E3C5" w:rsidR="00E01F2A" w:rsidRDefault="00CA67D8" w:rsidP="00E01F2A">
      <w:pPr>
        <w:spacing w:before="0" w:line="276" w:lineRule="auto"/>
        <w:ind w:firstLine="284"/>
        <w:jc w:val="both"/>
        <w:rPr>
          <w:lang w:val="en-US"/>
        </w:rPr>
      </w:pPr>
      <w:r w:rsidRPr="00CA67D8">
        <w:rPr>
          <w:noProof/>
        </w:rPr>
        <w:lastRenderedPageBreak/>
        <w:drawing>
          <wp:inline distT="0" distB="0" distL="0" distR="0" wp14:anchorId="0B5ED2D0" wp14:editId="37440E06">
            <wp:extent cx="5760085" cy="4905375"/>
            <wp:effectExtent l="0" t="0" r="0" b="9525"/>
            <wp:docPr id="1507816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16965" name=""/>
                    <pic:cNvPicPr/>
                  </pic:nvPicPr>
                  <pic:blipFill>
                    <a:blip r:embed="rId14"/>
                    <a:stretch>
                      <a:fillRect/>
                    </a:stretch>
                  </pic:blipFill>
                  <pic:spPr>
                    <a:xfrm>
                      <a:off x="0" y="0"/>
                      <a:ext cx="5760085" cy="4905375"/>
                    </a:xfrm>
                    <a:prstGeom prst="rect">
                      <a:avLst/>
                    </a:prstGeom>
                  </pic:spPr>
                </pic:pic>
              </a:graphicData>
            </a:graphic>
          </wp:inline>
        </w:drawing>
      </w:r>
      <w:r w:rsidR="00E01F2A">
        <w:t xml:space="preserve">   </w:t>
      </w:r>
    </w:p>
    <w:p w14:paraId="2CA9A14D" w14:textId="77777777" w:rsidR="001336C2" w:rsidRPr="001336C2" w:rsidRDefault="001336C2" w:rsidP="00E01F2A">
      <w:pPr>
        <w:spacing w:before="0" w:line="276" w:lineRule="auto"/>
        <w:ind w:firstLine="284"/>
        <w:jc w:val="both"/>
        <w:rPr>
          <w:lang w:val="en-US"/>
        </w:rPr>
      </w:pPr>
    </w:p>
    <w:p w14:paraId="03D3A6D1" w14:textId="155AE620" w:rsidR="00E01F2A" w:rsidRDefault="00E01F2A" w:rsidP="00E01F2A">
      <w:pPr>
        <w:spacing w:before="0" w:line="276" w:lineRule="auto"/>
        <w:ind w:firstLine="284"/>
        <w:jc w:val="both"/>
      </w:pPr>
      <w:r w:rsidRPr="00E01F2A">
        <w:rPr>
          <w:noProof/>
        </w:rPr>
        <w:drawing>
          <wp:inline distT="0" distB="0" distL="0" distR="0" wp14:anchorId="5B3B223B" wp14:editId="02F8E39C">
            <wp:extent cx="5760085" cy="3609975"/>
            <wp:effectExtent l="0" t="0" r="0" b="9525"/>
            <wp:docPr id="1390254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254537" name=""/>
                    <pic:cNvPicPr/>
                  </pic:nvPicPr>
                  <pic:blipFill>
                    <a:blip r:embed="rId15"/>
                    <a:stretch>
                      <a:fillRect/>
                    </a:stretch>
                  </pic:blipFill>
                  <pic:spPr>
                    <a:xfrm>
                      <a:off x="0" y="0"/>
                      <a:ext cx="5760085" cy="3609975"/>
                    </a:xfrm>
                    <a:prstGeom prst="rect">
                      <a:avLst/>
                    </a:prstGeom>
                  </pic:spPr>
                </pic:pic>
              </a:graphicData>
            </a:graphic>
          </wp:inline>
        </w:drawing>
      </w:r>
      <w:r>
        <w:t xml:space="preserve"> </w:t>
      </w:r>
    </w:p>
    <w:p w14:paraId="7517C2ED" w14:textId="650B4C88" w:rsidR="00E01F2A" w:rsidRDefault="00E01F2A" w:rsidP="00E01F2A">
      <w:pPr>
        <w:spacing w:before="0" w:line="276" w:lineRule="auto"/>
        <w:ind w:firstLine="284"/>
        <w:jc w:val="both"/>
      </w:pPr>
      <w:r w:rsidRPr="00E01F2A">
        <w:rPr>
          <w:noProof/>
        </w:rPr>
        <w:lastRenderedPageBreak/>
        <w:drawing>
          <wp:inline distT="0" distB="0" distL="0" distR="0" wp14:anchorId="7D83DBAA" wp14:editId="4978E3C4">
            <wp:extent cx="5760085" cy="3581400"/>
            <wp:effectExtent l="0" t="0" r="0" b="0"/>
            <wp:docPr id="1373417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17406" name=""/>
                    <pic:cNvPicPr/>
                  </pic:nvPicPr>
                  <pic:blipFill>
                    <a:blip r:embed="rId16"/>
                    <a:stretch>
                      <a:fillRect/>
                    </a:stretch>
                  </pic:blipFill>
                  <pic:spPr>
                    <a:xfrm>
                      <a:off x="0" y="0"/>
                      <a:ext cx="5760085" cy="3581400"/>
                    </a:xfrm>
                    <a:prstGeom prst="rect">
                      <a:avLst/>
                    </a:prstGeom>
                  </pic:spPr>
                </pic:pic>
              </a:graphicData>
            </a:graphic>
          </wp:inline>
        </w:drawing>
      </w:r>
    </w:p>
    <w:p w14:paraId="55A1D12B" w14:textId="0395D30E" w:rsidR="00CA67D8" w:rsidRPr="00CA67D8" w:rsidRDefault="00CA67D8" w:rsidP="00CA67D8">
      <w:pPr>
        <w:spacing w:before="0" w:line="276" w:lineRule="auto"/>
        <w:ind w:firstLine="284"/>
        <w:jc w:val="center"/>
        <w:rPr>
          <w:i/>
          <w:iCs/>
        </w:rPr>
      </w:pPr>
      <w:r w:rsidRPr="00CA67D8">
        <w:rPr>
          <w:i/>
          <w:iCs/>
        </w:rPr>
        <w:t>Hình ảnh chợ quê 1 số điểm trường</w:t>
      </w:r>
    </w:p>
    <w:p w14:paraId="40B4BF02" w14:textId="721CCAED" w:rsidR="007E156C" w:rsidRDefault="007E156C" w:rsidP="00E01F2A">
      <w:pPr>
        <w:spacing w:before="0" w:line="276" w:lineRule="auto"/>
        <w:ind w:firstLine="284"/>
        <w:jc w:val="both"/>
        <w:rPr>
          <w:lang w:val="en-US"/>
        </w:rPr>
      </w:pPr>
      <w:r w:rsidRPr="007E156C">
        <w:t xml:space="preserve">Góc thư viện mở là điểm nhấn ấm áp trong không gian trường lớp. Những giá sách nhỏ bằng gỗ, bộ truyện tranh, sách tranh song ngữ, thảm ngồi và gối ôm được bố trí hợp lý, tạo không gian đọc sách đầy cảm hứng. Ở nhiều điểm bản, góc thư viện được đặt hướng ra khoảng sân rộng, gắn liền với ánh sáng tự nhiên, giúp trẻ thoải mái “đọc – xem – kể” theo khả năng. Đây cũng là nơi giáo viên tổ chức giờ kể chuyện, giở sách tranh, kích thích ngôn ngữ và tư duy của trẻ dân tộc H’Mông, </w:t>
      </w:r>
      <w:r w:rsidR="00CA67D8">
        <w:t>Thái.</w:t>
      </w:r>
    </w:p>
    <w:p w14:paraId="60AB1BC6" w14:textId="77777777" w:rsidR="001336C2" w:rsidRPr="001336C2" w:rsidRDefault="001336C2" w:rsidP="00E01F2A">
      <w:pPr>
        <w:spacing w:before="0" w:line="276" w:lineRule="auto"/>
        <w:ind w:firstLine="284"/>
        <w:jc w:val="both"/>
        <w:rPr>
          <w:lang w:val="en-US"/>
        </w:rPr>
      </w:pPr>
    </w:p>
    <w:p w14:paraId="7973ECAA" w14:textId="2E0E469C" w:rsidR="00CA67D8" w:rsidRDefault="0026138B" w:rsidP="00E01F2A">
      <w:pPr>
        <w:spacing w:before="0" w:line="276" w:lineRule="auto"/>
        <w:ind w:firstLine="284"/>
        <w:jc w:val="both"/>
      </w:pPr>
      <w:r w:rsidRPr="00CA67D8">
        <w:rPr>
          <w:noProof/>
        </w:rPr>
        <w:drawing>
          <wp:inline distT="0" distB="0" distL="0" distR="0" wp14:anchorId="74B7A79C" wp14:editId="44A5FCD0">
            <wp:extent cx="5486400" cy="3143250"/>
            <wp:effectExtent l="0" t="0" r="0" b="0"/>
            <wp:docPr id="581640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40810" name=""/>
                    <pic:cNvPicPr/>
                  </pic:nvPicPr>
                  <pic:blipFill>
                    <a:blip r:embed="rId17"/>
                    <a:stretch>
                      <a:fillRect/>
                    </a:stretch>
                  </pic:blipFill>
                  <pic:spPr>
                    <a:xfrm>
                      <a:off x="0" y="0"/>
                      <a:ext cx="5486400" cy="3143250"/>
                    </a:xfrm>
                    <a:prstGeom prst="rect">
                      <a:avLst/>
                    </a:prstGeom>
                  </pic:spPr>
                </pic:pic>
              </a:graphicData>
            </a:graphic>
          </wp:inline>
        </w:drawing>
      </w:r>
    </w:p>
    <w:p w14:paraId="32448837" w14:textId="3E8C1691" w:rsidR="00CA67D8" w:rsidRDefault="00CA67D8" w:rsidP="00E01F2A">
      <w:pPr>
        <w:spacing w:before="0" w:line="276" w:lineRule="auto"/>
        <w:ind w:firstLine="284"/>
        <w:jc w:val="both"/>
      </w:pPr>
    </w:p>
    <w:p w14:paraId="7D280C3B" w14:textId="5715B920" w:rsidR="00CA67D8" w:rsidRDefault="00CA67D8" w:rsidP="00E01F2A">
      <w:pPr>
        <w:spacing w:before="0" w:line="276" w:lineRule="auto"/>
        <w:ind w:firstLine="284"/>
        <w:jc w:val="both"/>
      </w:pPr>
      <w:r w:rsidRPr="00CA67D8">
        <w:rPr>
          <w:noProof/>
        </w:rPr>
        <w:drawing>
          <wp:inline distT="0" distB="0" distL="0" distR="0" wp14:anchorId="776BEEB1" wp14:editId="440784DA">
            <wp:extent cx="5920740" cy="7292340"/>
            <wp:effectExtent l="0" t="0" r="3810" b="3810"/>
            <wp:docPr id="192879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99518" name=""/>
                    <pic:cNvPicPr/>
                  </pic:nvPicPr>
                  <pic:blipFill>
                    <a:blip r:embed="rId18"/>
                    <a:stretch>
                      <a:fillRect/>
                    </a:stretch>
                  </pic:blipFill>
                  <pic:spPr>
                    <a:xfrm>
                      <a:off x="0" y="0"/>
                      <a:ext cx="5920740" cy="7292340"/>
                    </a:xfrm>
                    <a:prstGeom prst="rect">
                      <a:avLst/>
                    </a:prstGeom>
                  </pic:spPr>
                </pic:pic>
              </a:graphicData>
            </a:graphic>
          </wp:inline>
        </w:drawing>
      </w:r>
    </w:p>
    <w:p w14:paraId="57C061A7" w14:textId="0F39D146" w:rsidR="00CA67D8" w:rsidRDefault="00CA67D8" w:rsidP="00E01F2A">
      <w:pPr>
        <w:spacing w:before="0" w:line="276" w:lineRule="auto"/>
        <w:ind w:firstLine="284"/>
        <w:jc w:val="both"/>
        <w:rPr>
          <w:lang w:val="en-US"/>
        </w:rPr>
      </w:pPr>
      <w:r w:rsidRPr="00CA67D8">
        <w:rPr>
          <w:noProof/>
        </w:rPr>
        <w:lastRenderedPageBreak/>
        <w:drawing>
          <wp:inline distT="0" distB="0" distL="0" distR="0" wp14:anchorId="381E30DD" wp14:editId="57E28A08">
            <wp:extent cx="5591175" cy="4638675"/>
            <wp:effectExtent l="0" t="0" r="9525" b="9525"/>
            <wp:docPr id="1753917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17887" name=""/>
                    <pic:cNvPicPr/>
                  </pic:nvPicPr>
                  <pic:blipFill>
                    <a:blip r:embed="rId19"/>
                    <a:stretch>
                      <a:fillRect/>
                    </a:stretch>
                  </pic:blipFill>
                  <pic:spPr>
                    <a:xfrm>
                      <a:off x="0" y="0"/>
                      <a:ext cx="5591175" cy="4638675"/>
                    </a:xfrm>
                    <a:prstGeom prst="rect">
                      <a:avLst/>
                    </a:prstGeom>
                  </pic:spPr>
                </pic:pic>
              </a:graphicData>
            </a:graphic>
          </wp:inline>
        </w:drawing>
      </w:r>
    </w:p>
    <w:p w14:paraId="2AFFC837" w14:textId="77777777" w:rsidR="001336C2" w:rsidRPr="001336C2" w:rsidRDefault="001336C2" w:rsidP="00E01F2A">
      <w:pPr>
        <w:spacing w:before="0" w:line="276" w:lineRule="auto"/>
        <w:ind w:firstLine="284"/>
        <w:jc w:val="both"/>
        <w:rPr>
          <w:lang w:val="en-US"/>
        </w:rPr>
      </w:pPr>
    </w:p>
    <w:p w14:paraId="65C188CE" w14:textId="711A5DBA" w:rsidR="00CA67D8" w:rsidRPr="007E156C" w:rsidRDefault="00CA67D8" w:rsidP="00E01F2A">
      <w:pPr>
        <w:spacing w:before="0" w:line="276" w:lineRule="auto"/>
        <w:ind w:firstLine="284"/>
        <w:jc w:val="both"/>
      </w:pPr>
      <w:r w:rsidRPr="00CA67D8">
        <w:rPr>
          <w:noProof/>
        </w:rPr>
        <w:drawing>
          <wp:inline distT="0" distB="0" distL="0" distR="0" wp14:anchorId="1B8AA1CF" wp14:editId="0B79DD85">
            <wp:extent cx="5570220" cy="3590925"/>
            <wp:effectExtent l="0" t="0" r="0" b="9525"/>
            <wp:docPr id="1910004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04975" name=""/>
                    <pic:cNvPicPr/>
                  </pic:nvPicPr>
                  <pic:blipFill>
                    <a:blip r:embed="rId14"/>
                    <a:stretch>
                      <a:fillRect/>
                    </a:stretch>
                  </pic:blipFill>
                  <pic:spPr>
                    <a:xfrm>
                      <a:off x="0" y="0"/>
                      <a:ext cx="5570220" cy="3590925"/>
                    </a:xfrm>
                    <a:prstGeom prst="rect">
                      <a:avLst/>
                    </a:prstGeom>
                  </pic:spPr>
                </pic:pic>
              </a:graphicData>
            </a:graphic>
          </wp:inline>
        </w:drawing>
      </w:r>
    </w:p>
    <w:p w14:paraId="741E718A" w14:textId="1BC803CA" w:rsidR="00EA3AAA" w:rsidRPr="00EA3AAA" w:rsidRDefault="00EA3AAA" w:rsidP="00EA3AAA">
      <w:pPr>
        <w:spacing w:before="0" w:line="276" w:lineRule="auto"/>
        <w:ind w:firstLine="709"/>
        <w:jc w:val="center"/>
        <w:rPr>
          <w:i/>
          <w:iCs/>
        </w:rPr>
      </w:pPr>
      <w:r w:rsidRPr="00EA3AAA">
        <w:rPr>
          <w:i/>
          <w:iCs/>
        </w:rPr>
        <w:t>Hình ảnh góc thư viện 1 số điểm trường</w:t>
      </w:r>
    </w:p>
    <w:p w14:paraId="3A772744" w14:textId="77777777" w:rsidR="001336C2" w:rsidRDefault="001336C2" w:rsidP="007E156C">
      <w:pPr>
        <w:spacing w:before="0" w:line="276" w:lineRule="auto"/>
        <w:ind w:firstLine="709"/>
        <w:jc w:val="both"/>
        <w:rPr>
          <w:lang w:val="en-US"/>
        </w:rPr>
      </w:pPr>
    </w:p>
    <w:p w14:paraId="71107FF9" w14:textId="3F113DC8" w:rsidR="007E156C" w:rsidRPr="001336C2" w:rsidRDefault="007E156C" w:rsidP="007E156C">
      <w:pPr>
        <w:spacing w:before="0" w:line="276" w:lineRule="auto"/>
        <w:ind w:firstLine="709"/>
        <w:jc w:val="both"/>
        <w:rPr>
          <w:lang w:val="en-US"/>
        </w:rPr>
      </w:pPr>
      <w:r w:rsidRPr="007E156C">
        <w:t>Qua quá trình chấm thi, đoàn công tác ghi nhận sự cố gắng vượt khó của giáo viên tại các điểm bản xa xôi. Mặc dù điều kiện còn hạn chế, các cô vẫn đầy tâm huyết, sáng tạo trong từng chi tiết nhỏ, từ cách sắp xếp vật liệu đến việc kết hợp văn hóa địa phương vào môi trường giáo dục. Phụ huynh cũng tích cực tham gia cùng nhà trường, góp công, góp sức để xây dựng một không gian học tập đẹp mắt và an toàn cho con em mình.</w:t>
      </w:r>
      <w:r w:rsidR="001336C2">
        <w:rPr>
          <w:lang w:val="en-US"/>
        </w:rPr>
        <w:t xml:space="preserve"> Kết quả hội thi gồm: 1 giải nhất, 1 giải nhì, 2 giải ba và 2 giải khuyến khích. </w:t>
      </w:r>
    </w:p>
    <w:p w14:paraId="210A61E7" w14:textId="77777777" w:rsidR="007E156C" w:rsidRPr="007E156C" w:rsidRDefault="007E156C" w:rsidP="007E156C">
      <w:pPr>
        <w:spacing w:before="0" w:line="276" w:lineRule="auto"/>
        <w:ind w:firstLine="709"/>
        <w:jc w:val="both"/>
      </w:pPr>
      <w:r w:rsidRPr="007E156C">
        <w:t>Hoạt động chấm thi môi trường ngoài lớp học không chỉ là phong trào thi đua, mà còn là dịp khẳng định tình yêu nghề, lòng tận tâm và nỗ lực của tập thể Trường Mầm non Chà Cang. Những góc thiên nhiên tươi xanh, chợ quê rộn ràng, góc thư viện ấm áp đã trở thành món quà tinh thần ý nghĩa, chào mừng ngày 20/11 và tiếp thêm động lực cho hành trình giáo dục trẻ vùng cao.</w:t>
      </w:r>
    </w:p>
    <w:p w14:paraId="6208CFA3" w14:textId="6817761D" w:rsidR="006600DE" w:rsidRPr="007E156C" w:rsidRDefault="006600DE" w:rsidP="007E156C">
      <w:pPr>
        <w:spacing w:before="0" w:line="276" w:lineRule="auto"/>
        <w:ind w:firstLine="709"/>
        <w:jc w:val="both"/>
      </w:pPr>
    </w:p>
    <w:p w14:paraId="371511CB" w14:textId="77777777" w:rsidR="00C94979" w:rsidRPr="007E156C" w:rsidRDefault="00C94979"/>
    <w:sectPr w:rsidR="00C94979" w:rsidRPr="007E156C" w:rsidSect="007E156C">
      <w:pgSz w:w="11906" w:h="16838" w:code="9"/>
      <w:pgMar w:top="1134"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19D1EE9"/>
    <w:multiLevelType w:val="multilevel"/>
    <w:tmpl w:val="2B360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B7239B5"/>
    <w:multiLevelType w:val="multilevel"/>
    <w:tmpl w:val="2CC25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08629931">
    <w:abstractNumId w:val="1"/>
  </w:num>
  <w:num w:numId="2" w16cid:durableId="2515950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055"/>
    <w:rsid w:val="000505FC"/>
    <w:rsid w:val="001336C2"/>
    <w:rsid w:val="00224755"/>
    <w:rsid w:val="0026138B"/>
    <w:rsid w:val="002D02D9"/>
    <w:rsid w:val="00320953"/>
    <w:rsid w:val="003748A6"/>
    <w:rsid w:val="00576055"/>
    <w:rsid w:val="006600DE"/>
    <w:rsid w:val="006A39E4"/>
    <w:rsid w:val="007E156C"/>
    <w:rsid w:val="00956993"/>
    <w:rsid w:val="00AA6153"/>
    <w:rsid w:val="00BB4F6B"/>
    <w:rsid w:val="00BF7C9F"/>
    <w:rsid w:val="00C94979"/>
    <w:rsid w:val="00CA67D8"/>
    <w:rsid w:val="00E01F2A"/>
    <w:rsid w:val="00EA3AAA"/>
    <w:rsid w:val="00F90616"/>
    <w:rsid w:val="00FD698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6C05D0"/>
  <w15:chartTrackingRefBased/>
  <w15:docId w15:val="{5E1D3C31-8F12-4325-B107-047718E9E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7605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7605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76055"/>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57605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76055"/>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57605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7605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76055"/>
    <w:pPr>
      <w:keepNext/>
      <w:keepLines/>
      <w:spacing w:before="0"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76055"/>
    <w:pPr>
      <w:keepNext/>
      <w:keepLines/>
      <w:spacing w:before="0"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605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7605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76055"/>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576055"/>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576055"/>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57605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7605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7605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7605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76055"/>
    <w:pPr>
      <w:spacing w:before="0"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60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6055"/>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576055"/>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57605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76055"/>
    <w:rPr>
      <w:i/>
      <w:iCs/>
      <w:color w:val="404040" w:themeColor="text1" w:themeTint="BF"/>
    </w:rPr>
  </w:style>
  <w:style w:type="paragraph" w:styleId="ListParagraph">
    <w:name w:val="List Paragraph"/>
    <w:basedOn w:val="Normal"/>
    <w:uiPriority w:val="34"/>
    <w:qFormat/>
    <w:rsid w:val="00576055"/>
    <w:pPr>
      <w:ind w:left="720"/>
      <w:contextualSpacing/>
    </w:pPr>
  </w:style>
  <w:style w:type="character" w:styleId="IntenseEmphasis">
    <w:name w:val="Intense Emphasis"/>
    <w:basedOn w:val="DefaultParagraphFont"/>
    <w:uiPriority w:val="21"/>
    <w:qFormat/>
    <w:rsid w:val="00576055"/>
    <w:rPr>
      <w:i/>
      <w:iCs/>
      <w:color w:val="2F5496" w:themeColor="accent1" w:themeShade="BF"/>
    </w:rPr>
  </w:style>
  <w:style w:type="paragraph" w:styleId="IntenseQuote">
    <w:name w:val="Intense Quote"/>
    <w:basedOn w:val="Normal"/>
    <w:next w:val="Normal"/>
    <w:link w:val="IntenseQuoteChar"/>
    <w:uiPriority w:val="30"/>
    <w:qFormat/>
    <w:rsid w:val="0057605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76055"/>
    <w:rPr>
      <w:i/>
      <w:iCs/>
      <w:color w:val="2F5496" w:themeColor="accent1" w:themeShade="BF"/>
    </w:rPr>
  </w:style>
  <w:style w:type="character" w:styleId="IntenseReference">
    <w:name w:val="Intense Reference"/>
    <w:basedOn w:val="DefaultParagraphFont"/>
    <w:uiPriority w:val="32"/>
    <w:qFormat/>
    <w:rsid w:val="00576055"/>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10</Pages>
  <Words>450</Words>
  <Characters>2571</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Phượng Lò Thị</dc:creator>
  <cp:keywords/>
  <dc:description/>
  <cp:lastModifiedBy>HH</cp:lastModifiedBy>
  <cp:revision>12</cp:revision>
  <dcterms:created xsi:type="dcterms:W3CDTF">2025-11-17T12:22:00Z</dcterms:created>
  <dcterms:modified xsi:type="dcterms:W3CDTF">2025-11-19T07:55:00Z</dcterms:modified>
</cp:coreProperties>
</file>